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BB" w:rsidRPr="008354BC" w:rsidRDefault="00E9518B" w:rsidP="00E9518B">
      <w:pPr>
        <w:spacing w:after="0" w:line="240" w:lineRule="auto"/>
        <w:jc w:val="center"/>
        <w:rPr>
          <w:sz w:val="28"/>
          <w:szCs w:val="28"/>
        </w:rPr>
      </w:pPr>
      <w:r w:rsidRPr="008354BC">
        <w:rPr>
          <w:sz w:val="28"/>
          <w:szCs w:val="28"/>
        </w:rPr>
        <w:t>MENDIVE MIDDLE SCHOOL</w:t>
      </w:r>
    </w:p>
    <w:p w:rsidR="00E9518B" w:rsidRPr="008354BC" w:rsidRDefault="00E9518B" w:rsidP="00084AE1">
      <w:pPr>
        <w:spacing w:after="0" w:line="240" w:lineRule="auto"/>
        <w:jc w:val="center"/>
        <w:rPr>
          <w:sz w:val="28"/>
          <w:szCs w:val="28"/>
        </w:rPr>
      </w:pPr>
      <w:r w:rsidRPr="008354BC">
        <w:rPr>
          <w:sz w:val="28"/>
          <w:szCs w:val="28"/>
        </w:rPr>
        <w:t>PHYSICAL EDUCATION SYLLABUS</w:t>
      </w:r>
    </w:p>
    <w:p w:rsidR="00E9518B" w:rsidRDefault="00E9518B" w:rsidP="003905EE">
      <w:pPr>
        <w:spacing w:after="0" w:line="240" w:lineRule="auto"/>
      </w:pPr>
    </w:p>
    <w:p w:rsidR="003905EE" w:rsidRPr="008354BC" w:rsidRDefault="00084AE1" w:rsidP="003905EE">
      <w:pPr>
        <w:spacing w:after="0" w:line="240" w:lineRule="auto"/>
        <w:rPr>
          <w:sz w:val="28"/>
          <w:szCs w:val="28"/>
        </w:rPr>
      </w:pPr>
      <w:r>
        <w:rPr>
          <w:sz w:val="28"/>
          <w:szCs w:val="28"/>
        </w:rPr>
        <w:t>INSTRUCTORS:</w:t>
      </w:r>
    </w:p>
    <w:p w:rsidR="003905EE" w:rsidRPr="008354BC" w:rsidRDefault="00491F57" w:rsidP="003905EE">
      <w:pPr>
        <w:spacing w:after="0" w:line="240" w:lineRule="auto"/>
        <w:rPr>
          <w:sz w:val="28"/>
          <w:szCs w:val="28"/>
        </w:rPr>
      </w:pPr>
      <w:r>
        <w:rPr>
          <w:sz w:val="28"/>
          <w:szCs w:val="28"/>
        </w:rPr>
        <w:t>Mr. Barbey</w:t>
      </w:r>
    </w:p>
    <w:p w:rsidR="003905EE" w:rsidRPr="008354BC" w:rsidRDefault="003905EE" w:rsidP="003905EE">
      <w:pPr>
        <w:spacing w:after="0" w:line="240" w:lineRule="auto"/>
        <w:rPr>
          <w:sz w:val="28"/>
          <w:szCs w:val="28"/>
        </w:rPr>
      </w:pPr>
      <w:r w:rsidRPr="008354BC">
        <w:rPr>
          <w:sz w:val="28"/>
          <w:szCs w:val="28"/>
        </w:rPr>
        <w:t>Mrs. Verdi</w:t>
      </w:r>
    </w:p>
    <w:p w:rsidR="003905EE" w:rsidRPr="00084AE1" w:rsidRDefault="003905EE" w:rsidP="003905EE">
      <w:pPr>
        <w:spacing w:after="0" w:line="240" w:lineRule="auto"/>
        <w:rPr>
          <w:sz w:val="16"/>
          <w:szCs w:val="16"/>
        </w:rPr>
      </w:pPr>
    </w:p>
    <w:p w:rsidR="003905EE" w:rsidRPr="008354BC" w:rsidRDefault="003905EE" w:rsidP="003905EE">
      <w:pPr>
        <w:spacing w:after="0" w:line="240" w:lineRule="auto"/>
        <w:rPr>
          <w:sz w:val="24"/>
          <w:szCs w:val="24"/>
        </w:rPr>
      </w:pPr>
      <w:r w:rsidRPr="00491F57">
        <w:rPr>
          <w:b/>
          <w:sz w:val="24"/>
          <w:szCs w:val="24"/>
        </w:rPr>
        <w:t>COURSE DESCRIPTION:</w:t>
      </w:r>
      <w:r w:rsidRPr="008354BC">
        <w:rPr>
          <w:sz w:val="24"/>
          <w:szCs w:val="24"/>
        </w:rPr>
        <w:t xml:space="preserve">   </w:t>
      </w:r>
      <w:r w:rsidR="00491F57" w:rsidRPr="00491F57">
        <w:rPr>
          <w:sz w:val="24"/>
          <w:szCs w:val="24"/>
        </w:rPr>
        <w:t>This course provides students with the opportunity to learn a variety of sports and sport related movements as well as health and fitness concepts. Health topics relate to nutrition, fitness health and wellness. Emphasis is placed on active participation and positive social interaction during fitness and sport activities</w:t>
      </w:r>
      <w:r w:rsidR="00491F57">
        <w:rPr>
          <w:sz w:val="24"/>
          <w:szCs w:val="24"/>
        </w:rPr>
        <w:t xml:space="preserve">. </w:t>
      </w:r>
    </w:p>
    <w:p w:rsidR="003905EE" w:rsidRPr="00084AE1" w:rsidRDefault="003905EE" w:rsidP="003905EE">
      <w:pPr>
        <w:spacing w:after="0" w:line="240" w:lineRule="auto"/>
        <w:rPr>
          <w:sz w:val="16"/>
          <w:szCs w:val="16"/>
        </w:rPr>
      </w:pPr>
    </w:p>
    <w:p w:rsidR="003905EE" w:rsidRPr="008354BC" w:rsidRDefault="003905EE" w:rsidP="003905EE">
      <w:pPr>
        <w:spacing w:after="0" w:line="240" w:lineRule="auto"/>
        <w:rPr>
          <w:sz w:val="24"/>
          <w:szCs w:val="24"/>
        </w:rPr>
      </w:pPr>
      <w:r w:rsidRPr="00491F57">
        <w:rPr>
          <w:b/>
          <w:sz w:val="24"/>
          <w:szCs w:val="24"/>
        </w:rPr>
        <w:t>GOAL:</w:t>
      </w:r>
      <w:r w:rsidRPr="008354BC">
        <w:rPr>
          <w:sz w:val="24"/>
          <w:szCs w:val="24"/>
        </w:rPr>
        <w:t xml:space="preserve">  The goal of our Phys</w:t>
      </w:r>
      <w:r w:rsidR="00A56CD0">
        <w:rPr>
          <w:sz w:val="24"/>
          <w:szCs w:val="24"/>
        </w:rPr>
        <w:t xml:space="preserve">ical Education program </w:t>
      </w:r>
      <w:r w:rsidRPr="008354BC">
        <w:rPr>
          <w:sz w:val="24"/>
          <w:szCs w:val="24"/>
        </w:rPr>
        <w:t>at the middle school level is to help students develop specialized skills, o</w:t>
      </w:r>
      <w:r w:rsidR="00A56CD0">
        <w:rPr>
          <w:sz w:val="24"/>
          <w:szCs w:val="24"/>
        </w:rPr>
        <w:t>ffer</w:t>
      </w:r>
      <w:r w:rsidRPr="008354BC">
        <w:rPr>
          <w:sz w:val="24"/>
          <w:szCs w:val="24"/>
        </w:rPr>
        <w:t xml:space="preserve"> new opportunities to explore</w:t>
      </w:r>
      <w:r w:rsidR="004F450E" w:rsidRPr="008354BC">
        <w:rPr>
          <w:sz w:val="24"/>
          <w:szCs w:val="24"/>
        </w:rPr>
        <w:t xml:space="preserve"> recreational activities</w:t>
      </w:r>
      <w:r w:rsidR="00A56CD0">
        <w:rPr>
          <w:sz w:val="24"/>
          <w:szCs w:val="24"/>
        </w:rPr>
        <w:t>,</w:t>
      </w:r>
      <w:r w:rsidR="004F450E" w:rsidRPr="008354BC">
        <w:rPr>
          <w:sz w:val="24"/>
          <w:szCs w:val="24"/>
        </w:rPr>
        <w:t xml:space="preserve"> and </w:t>
      </w:r>
      <w:r w:rsidR="00A56CD0">
        <w:rPr>
          <w:sz w:val="24"/>
          <w:szCs w:val="24"/>
        </w:rPr>
        <w:t xml:space="preserve">to build on lifetime </w:t>
      </w:r>
      <w:r w:rsidR="004F450E" w:rsidRPr="008354BC">
        <w:rPr>
          <w:sz w:val="24"/>
          <w:szCs w:val="24"/>
        </w:rPr>
        <w:t>wellness and social skill concepts.</w:t>
      </w:r>
    </w:p>
    <w:p w:rsidR="004F450E" w:rsidRPr="00084AE1" w:rsidRDefault="004F450E" w:rsidP="003905EE">
      <w:pPr>
        <w:spacing w:after="0" w:line="240" w:lineRule="auto"/>
        <w:rPr>
          <w:sz w:val="16"/>
          <w:szCs w:val="16"/>
        </w:rPr>
      </w:pPr>
    </w:p>
    <w:p w:rsidR="004F450E" w:rsidRDefault="004F450E" w:rsidP="003905EE">
      <w:pPr>
        <w:spacing w:after="0" w:line="240" w:lineRule="auto"/>
        <w:rPr>
          <w:sz w:val="24"/>
          <w:szCs w:val="24"/>
        </w:rPr>
      </w:pPr>
      <w:r w:rsidRPr="00491F57">
        <w:rPr>
          <w:b/>
          <w:sz w:val="24"/>
          <w:szCs w:val="24"/>
        </w:rPr>
        <w:t>ACADEMIC GRADE</w:t>
      </w:r>
      <w:r w:rsidRPr="008354BC">
        <w:rPr>
          <w:sz w:val="24"/>
          <w:szCs w:val="24"/>
        </w:rPr>
        <w:t>:</w:t>
      </w:r>
    </w:p>
    <w:p w:rsidR="00491F57" w:rsidRPr="008354BC" w:rsidRDefault="00491F57" w:rsidP="003905EE">
      <w:pPr>
        <w:spacing w:after="0" w:line="240" w:lineRule="auto"/>
        <w:rPr>
          <w:sz w:val="24"/>
          <w:szCs w:val="24"/>
        </w:rPr>
      </w:pPr>
      <w:r>
        <w:rPr>
          <w:sz w:val="24"/>
          <w:szCs w:val="24"/>
        </w:rPr>
        <w:t xml:space="preserve">Your grade will be based on daily participation, dressing out, and end of the quarter physical assessment. </w:t>
      </w:r>
    </w:p>
    <w:p w:rsidR="004F450E" w:rsidRPr="008354BC" w:rsidRDefault="004F450E" w:rsidP="003905EE">
      <w:pPr>
        <w:spacing w:after="0" w:line="240" w:lineRule="auto"/>
        <w:rPr>
          <w:sz w:val="24"/>
          <w:szCs w:val="24"/>
        </w:rPr>
      </w:pPr>
      <w:r w:rsidRPr="00491F57">
        <w:rPr>
          <w:sz w:val="24"/>
          <w:szCs w:val="24"/>
        </w:rPr>
        <w:t>PARTICIPATION</w:t>
      </w:r>
      <w:r w:rsidRPr="008354BC">
        <w:rPr>
          <w:sz w:val="24"/>
          <w:szCs w:val="24"/>
        </w:rPr>
        <w:t xml:space="preserve">:  Your grade will reflect your daily participation. </w:t>
      </w:r>
      <w:r w:rsidR="00491F57">
        <w:rPr>
          <w:sz w:val="24"/>
          <w:szCs w:val="24"/>
        </w:rPr>
        <w:t xml:space="preserve">5 points per day. </w:t>
      </w:r>
      <w:r w:rsidRPr="008354BC">
        <w:rPr>
          <w:sz w:val="24"/>
          <w:szCs w:val="24"/>
        </w:rPr>
        <w:t xml:space="preserve">Students will be expected to do moderate running, stretching and conditioning exercise for </w:t>
      </w:r>
      <w:r w:rsidR="007D12F4" w:rsidRPr="008354BC">
        <w:rPr>
          <w:sz w:val="24"/>
          <w:szCs w:val="24"/>
        </w:rPr>
        <w:t>proper warm-up and conditioning.  Students will also participate in a wide variety of individual and team sports and games.  All students are required to participate in ALL warm-ups, conditioning, drills and class activities.  Participation is evaluated primarily by the observation of the teacher.</w:t>
      </w:r>
    </w:p>
    <w:p w:rsidR="005A121D" w:rsidRPr="00491F57" w:rsidRDefault="005A121D" w:rsidP="003905EE">
      <w:pPr>
        <w:spacing w:after="0" w:line="240" w:lineRule="auto"/>
        <w:rPr>
          <w:sz w:val="24"/>
          <w:szCs w:val="24"/>
        </w:rPr>
      </w:pPr>
      <w:r w:rsidRPr="00491F57">
        <w:rPr>
          <w:sz w:val="24"/>
          <w:szCs w:val="24"/>
        </w:rPr>
        <w:t>DRESSING</w:t>
      </w:r>
      <w:r w:rsidRPr="00491F57">
        <w:rPr>
          <w:b/>
          <w:sz w:val="24"/>
          <w:szCs w:val="24"/>
        </w:rPr>
        <w:t xml:space="preserve"> </w:t>
      </w:r>
      <w:r w:rsidRPr="00491F57">
        <w:rPr>
          <w:sz w:val="24"/>
          <w:szCs w:val="24"/>
        </w:rPr>
        <w:t xml:space="preserve">OUT: Students must be dressed in the proper PE uniform 3 days a week to get maximum </w:t>
      </w:r>
      <w:r w:rsidR="00491F57">
        <w:rPr>
          <w:sz w:val="24"/>
          <w:szCs w:val="24"/>
        </w:rPr>
        <w:t xml:space="preserve">5 </w:t>
      </w:r>
      <w:r w:rsidRPr="00491F57">
        <w:rPr>
          <w:sz w:val="24"/>
          <w:szCs w:val="24"/>
        </w:rPr>
        <w:t>points</w:t>
      </w:r>
      <w:r w:rsidR="00491F57">
        <w:rPr>
          <w:sz w:val="24"/>
          <w:szCs w:val="24"/>
        </w:rPr>
        <w:t xml:space="preserve"> per day</w:t>
      </w:r>
      <w:r w:rsidRPr="00491F57">
        <w:rPr>
          <w:sz w:val="24"/>
          <w:szCs w:val="24"/>
        </w:rPr>
        <w:t>.</w:t>
      </w:r>
    </w:p>
    <w:p w:rsidR="00491F57" w:rsidRPr="008354BC" w:rsidRDefault="00491F57" w:rsidP="00491F57">
      <w:pPr>
        <w:spacing w:after="0" w:line="240" w:lineRule="auto"/>
        <w:rPr>
          <w:sz w:val="24"/>
          <w:szCs w:val="24"/>
        </w:rPr>
      </w:pPr>
      <w:r w:rsidRPr="008354BC">
        <w:rPr>
          <w:sz w:val="24"/>
          <w:szCs w:val="24"/>
        </w:rPr>
        <w:t>NON-SUIT POLICY: (Based on quarter grade)</w:t>
      </w:r>
    </w:p>
    <w:p w:rsidR="00491F57" w:rsidRPr="008354BC" w:rsidRDefault="00491F57" w:rsidP="00491F57">
      <w:pPr>
        <w:pStyle w:val="ListParagraph"/>
        <w:numPr>
          <w:ilvl w:val="0"/>
          <w:numId w:val="1"/>
        </w:numPr>
        <w:spacing w:after="0" w:line="240" w:lineRule="auto"/>
        <w:rPr>
          <w:sz w:val="24"/>
          <w:szCs w:val="24"/>
        </w:rPr>
      </w:pPr>
      <w:r w:rsidRPr="008354BC">
        <w:rPr>
          <w:sz w:val="24"/>
          <w:szCs w:val="24"/>
        </w:rPr>
        <w:t>4 Non-suits: Grade no higher than a “</w:t>
      </w:r>
      <w:r>
        <w:rPr>
          <w:sz w:val="24"/>
          <w:szCs w:val="24"/>
        </w:rPr>
        <w:t>B</w:t>
      </w:r>
      <w:r w:rsidRPr="008354BC">
        <w:rPr>
          <w:sz w:val="24"/>
          <w:szCs w:val="24"/>
        </w:rPr>
        <w:t>”</w:t>
      </w:r>
      <w:r>
        <w:rPr>
          <w:sz w:val="24"/>
          <w:szCs w:val="24"/>
        </w:rPr>
        <w:tab/>
      </w:r>
    </w:p>
    <w:p w:rsidR="00491F57" w:rsidRPr="008354BC" w:rsidRDefault="00491F57" w:rsidP="00491F57">
      <w:pPr>
        <w:pStyle w:val="ListParagraph"/>
        <w:numPr>
          <w:ilvl w:val="0"/>
          <w:numId w:val="1"/>
        </w:numPr>
        <w:spacing w:after="0" w:line="240" w:lineRule="auto"/>
        <w:rPr>
          <w:sz w:val="24"/>
          <w:szCs w:val="24"/>
        </w:rPr>
      </w:pPr>
      <w:r w:rsidRPr="008354BC">
        <w:rPr>
          <w:sz w:val="24"/>
          <w:szCs w:val="24"/>
        </w:rPr>
        <w:t>6 Non-suits: Grade no higher than a “</w:t>
      </w:r>
      <w:r>
        <w:rPr>
          <w:sz w:val="24"/>
          <w:szCs w:val="24"/>
        </w:rPr>
        <w:t>C</w:t>
      </w:r>
      <w:r w:rsidRPr="008354BC">
        <w:rPr>
          <w:sz w:val="24"/>
          <w:szCs w:val="24"/>
        </w:rPr>
        <w:t>”</w:t>
      </w:r>
    </w:p>
    <w:p w:rsidR="00491F57" w:rsidRPr="008354BC" w:rsidRDefault="00491F57" w:rsidP="00491F57">
      <w:pPr>
        <w:pStyle w:val="ListParagraph"/>
        <w:numPr>
          <w:ilvl w:val="0"/>
          <w:numId w:val="1"/>
        </w:numPr>
        <w:spacing w:after="0" w:line="240" w:lineRule="auto"/>
        <w:rPr>
          <w:sz w:val="24"/>
          <w:szCs w:val="24"/>
        </w:rPr>
      </w:pPr>
      <w:r w:rsidRPr="008354BC">
        <w:rPr>
          <w:sz w:val="24"/>
          <w:szCs w:val="24"/>
        </w:rPr>
        <w:t>8 Non-suits: Grade no higher than a “</w:t>
      </w:r>
      <w:r>
        <w:rPr>
          <w:sz w:val="24"/>
          <w:szCs w:val="24"/>
        </w:rPr>
        <w:t>D</w:t>
      </w:r>
      <w:r w:rsidRPr="008354BC">
        <w:rPr>
          <w:sz w:val="24"/>
          <w:szCs w:val="24"/>
        </w:rPr>
        <w:t>”</w:t>
      </w:r>
    </w:p>
    <w:p w:rsidR="00491F57" w:rsidRDefault="00491F57" w:rsidP="00491F57">
      <w:pPr>
        <w:spacing w:after="0"/>
        <w:rPr>
          <w:sz w:val="24"/>
          <w:szCs w:val="24"/>
        </w:rPr>
      </w:pPr>
    </w:p>
    <w:p w:rsidR="00491F57" w:rsidRPr="00491F57" w:rsidRDefault="00491F57" w:rsidP="00491F57">
      <w:pPr>
        <w:spacing w:after="0"/>
        <w:rPr>
          <w:sz w:val="24"/>
          <w:szCs w:val="24"/>
        </w:rPr>
      </w:pPr>
      <w:r w:rsidRPr="00491F57">
        <w:rPr>
          <w:sz w:val="24"/>
          <w:szCs w:val="24"/>
        </w:rPr>
        <w:tab/>
        <w:t>(1) One Non-suit: Warning (please see IC for number of non-dress accumulation)</w:t>
      </w:r>
    </w:p>
    <w:p w:rsidR="00491F57" w:rsidRPr="00491F57" w:rsidRDefault="00491F57" w:rsidP="00491F57">
      <w:pPr>
        <w:spacing w:after="0"/>
        <w:rPr>
          <w:sz w:val="24"/>
          <w:szCs w:val="24"/>
        </w:rPr>
      </w:pPr>
      <w:r w:rsidRPr="00491F57">
        <w:rPr>
          <w:sz w:val="24"/>
          <w:szCs w:val="24"/>
        </w:rPr>
        <w:tab/>
        <w:t>(2) Two Non-suits: Warning (please see IC for number of non-dress accumulation)</w:t>
      </w:r>
    </w:p>
    <w:p w:rsidR="00491F57" w:rsidRPr="00491F57" w:rsidRDefault="00491F57" w:rsidP="00491F57">
      <w:pPr>
        <w:spacing w:after="0"/>
        <w:rPr>
          <w:sz w:val="24"/>
          <w:szCs w:val="24"/>
        </w:rPr>
      </w:pPr>
      <w:r w:rsidRPr="00491F57">
        <w:rPr>
          <w:sz w:val="24"/>
          <w:szCs w:val="24"/>
        </w:rPr>
        <w:tab/>
        <w:t>(3) Three Non-suits: Warning (please see IC for number of non-dress accumulation)</w:t>
      </w:r>
    </w:p>
    <w:p w:rsidR="00491F57" w:rsidRPr="00491F57" w:rsidRDefault="00491F57" w:rsidP="00491F57">
      <w:pPr>
        <w:spacing w:after="0"/>
        <w:rPr>
          <w:sz w:val="24"/>
          <w:szCs w:val="24"/>
        </w:rPr>
      </w:pPr>
      <w:r w:rsidRPr="00491F57">
        <w:rPr>
          <w:sz w:val="24"/>
          <w:szCs w:val="24"/>
        </w:rPr>
        <w:tab/>
        <w:t>(4) Four Non-suits: Student grade will be no higher than a “B”</w:t>
      </w:r>
    </w:p>
    <w:p w:rsidR="00491F57" w:rsidRPr="00491F57" w:rsidRDefault="00491F57" w:rsidP="00491F57">
      <w:pPr>
        <w:spacing w:after="0"/>
        <w:ind w:left="720"/>
        <w:rPr>
          <w:sz w:val="24"/>
          <w:szCs w:val="24"/>
        </w:rPr>
      </w:pPr>
      <w:r w:rsidRPr="00491F57">
        <w:rPr>
          <w:sz w:val="24"/>
          <w:szCs w:val="24"/>
        </w:rPr>
        <w:t xml:space="preserve">(5) Five Non-suits: Lunch Detention </w:t>
      </w:r>
    </w:p>
    <w:p w:rsidR="00491F57" w:rsidRPr="00491F57" w:rsidRDefault="00491F57" w:rsidP="00491F57">
      <w:pPr>
        <w:spacing w:after="0"/>
        <w:rPr>
          <w:sz w:val="24"/>
          <w:szCs w:val="24"/>
        </w:rPr>
      </w:pPr>
      <w:r w:rsidRPr="00491F57">
        <w:rPr>
          <w:sz w:val="24"/>
          <w:szCs w:val="24"/>
        </w:rPr>
        <w:tab/>
        <w:t>(6) Six Non-suits: Student grade will be no higher than a “C” and Lunch Detention</w:t>
      </w:r>
    </w:p>
    <w:p w:rsidR="00491F57" w:rsidRPr="00491F57" w:rsidRDefault="00491F57" w:rsidP="00491F57">
      <w:pPr>
        <w:spacing w:after="0"/>
        <w:rPr>
          <w:sz w:val="24"/>
          <w:szCs w:val="24"/>
        </w:rPr>
      </w:pPr>
    </w:p>
    <w:p w:rsidR="00491F57" w:rsidRPr="00491F57" w:rsidRDefault="00491F57" w:rsidP="00491F57">
      <w:pPr>
        <w:spacing w:after="0"/>
        <w:rPr>
          <w:sz w:val="24"/>
          <w:szCs w:val="24"/>
        </w:rPr>
      </w:pPr>
      <w:r w:rsidRPr="00491F57">
        <w:rPr>
          <w:sz w:val="24"/>
          <w:szCs w:val="24"/>
        </w:rPr>
        <w:t>“Borrow” PE clothes are available with a Mendive student ID card or agen</w:t>
      </w:r>
      <w:r>
        <w:rPr>
          <w:sz w:val="24"/>
          <w:szCs w:val="24"/>
        </w:rPr>
        <w:t>da book. Students that borrow PE</w:t>
      </w:r>
      <w:r w:rsidRPr="00491F57">
        <w:rPr>
          <w:sz w:val="24"/>
          <w:szCs w:val="24"/>
        </w:rPr>
        <w:t xml:space="preserve"> clothes will receive 3pts that day for dressing out.</w:t>
      </w:r>
    </w:p>
    <w:p w:rsidR="00491F57" w:rsidRPr="00491F57" w:rsidRDefault="00491F57" w:rsidP="00491F57">
      <w:pPr>
        <w:spacing w:after="0"/>
        <w:rPr>
          <w:sz w:val="24"/>
          <w:szCs w:val="24"/>
        </w:rPr>
      </w:pPr>
    </w:p>
    <w:p w:rsidR="00491F57" w:rsidRPr="00491F57" w:rsidRDefault="00491F57" w:rsidP="00491F57">
      <w:pPr>
        <w:spacing w:after="0"/>
        <w:rPr>
          <w:sz w:val="24"/>
          <w:szCs w:val="24"/>
        </w:rPr>
      </w:pPr>
      <w:r w:rsidRPr="00491F57">
        <w:rPr>
          <w:sz w:val="24"/>
          <w:szCs w:val="24"/>
        </w:rPr>
        <w:t>Please encourage your son/daughter to bring their PE clothes to school at the beginning of each week. Students bring their clothes home on Thursday or Friday to be laundered.</w:t>
      </w:r>
    </w:p>
    <w:p w:rsidR="00491F57" w:rsidRPr="008354BC" w:rsidRDefault="00491F57" w:rsidP="003905EE">
      <w:pPr>
        <w:spacing w:after="0" w:line="240" w:lineRule="auto"/>
        <w:rPr>
          <w:sz w:val="24"/>
          <w:szCs w:val="24"/>
        </w:rPr>
      </w:pPr>
    </w:p>
    <w:p w:rsidR="007D12F4" w:rsidRPr="008354BC" w:rsidRDefault="007D12F4" w:rsidP="003905EE">
      <w:pPr>
        <w:spacing w:after="0" w:line="240" w:lineRule="auto"/>
        <w:rPr>
          <w:sz w:val="24"/>
          <w:szCs w:val="24"/>
        </w:rPr>
      </w:pPr>
      <w:r w:rsidRPr="008354BC">
        <w:rPr>
          <w:sz w:val="24"/>
          <w:szCs w:val="24"/>
        </w:rPr>
        <w:t>HOMEWORK:  Homework may be periodically assigned in P.E.</w:t>
      </w:r>
    </w:p>
    <w:p w:rsidR="007D12F4" w:rsidRPr="008354BC" w:rsidRDefault="007D12F4" w:rsidP="003905EE">
      <w:pPr>
        <w:spacing w:after="0" w:line="240" w:lineRule="auto"/>
        <w:rPr>
          <w:sz w:val="24"/>
          <w:szCs w:val="24"/>
        </w:rPr>
      </w:pPr>
      <w:r w:rsidRPr="008354BC">
        <w:rPr>
          <w:sz w:val="24"/>
          <w:szCs w:val="24"/>
        </w:rPr>
        <w:t xml:space="preserve">ASSESSMENT:  Practical test (skills) and/or written tests may be given at the end of each activity unit.  Physical Fitness tests are given at </w:t>
      </w:r>
      <w:r w:rsidR="00491F57">
        <w:rPr>
          <w:sz w:val="24"/>
          <w:szCs w:val="24"/>
        </w:rPr>
        <w:t>the end of each quarter</w:t>
      </w:r>
      <w:r w:rsidRPr="008354BC">
        <w:rPr>
          <w:sz w:val="24"/>
          <w:szCs w:val="24"/>
        </w:rPr>
        <w:t>.</w:t>
      </w:r>
      <w:r w:rsidR="00491F57">
        <w:rPr>
          <w:sz w:val="24"/>
          <w:szCs w:val="24"/>
        </w:rPr>
        <w:t xml:space="preserve"> Your assessment grade is based on individual improvement. </w:t>
      </w:r>
    </w:p>
    <w:p w:rsidR="00491F57" w:rsidRDefault="00491F57" w:rsidP="003905EE">
      <w:pPr>
        <w:spacing w:after="0" w:line="240" w:lineRule="auto"/>
        <w:rPr>
          <w:sz w:val="24"/>
          <w:szCs w:val="24"/>
        </w:rPr>
      </w:pPr>
    </w:p>
    <w:p w:rsidR="00BE3D4B" w:rsidRPr="008354BC" w:rsidRDefault="00491F57" w:rsidP="003905EE">
      <w:pPr>
        <w:spacing w:after="0" w:line="240" w:lineRule="auto"/>
        <w:rPr>
          <w:sz w:val="24"/>
          <w:szCs w:val="24"/>
        </w:rPr>
      </w:pPr>
      <w:r>
        <w:rPr>
          <w:sz w:val="24"/>
          <w:szCs w:val="24"/>
        </w:rPr>
        <w:t xml:space="preserve">METHOD OF EVALUATION:  </w:t>
      </w:r>
    </w:p>
    <w:p w:rsidR="00BE3D4B" w:rsidRPr="008354BC" w:rsidRDefault="00BE3D4B" w:rsidP="003905EE">
      <w:pPr>
        <w:spacing w:after="0" w:line="240" w:lineRule="auto"/>
        <w:rPr>
          <w:sz w:val="24"/>
          <w:szCs w:val="24"/>
        </w:rPr>
      </w:pPr>
      <w:r w:rsidRPr="008354BC">
        <w:rPr>
          <w:sz w:val="24"/>
          <w:szCs w:val="24"/>
        </w:rPr>
        <w:t xml:space="preserve">*To receive the maximum number of daily points, it is necessary to: </w:t>
      </w:r>
    </w:p>
    <w:p w:rsidR="00BE3D4B" w:rsidRPr="008354BC" w:rsidRDefault="00491F57" w:rsidP="003905EE">
      <w:pPr>
        <w:spacing w:after="0" w:line="240" w:lineRule="auto"/>
        <w:rPr>
          <w:sz w:val="24"/>
          <w:szCs w:val="24"/>
        </w:rPr>
      </w:pPr>
      <w:r>
        <w:rPr>
          <w:sz w:val="24"/>
          <w:szCs w:val="24"/>
        </w:rPr>
        <w:t xml:space="preserve">1. </w:t>
      </w:r>
      <w:r w:rsidR="00BE3D4B" w:rsidRPr="008354BC">
        <w:rPr>
          <w:sz w:val="24"/>
          <w:szCs w:val="24"/>
        </w:rPr>
        <w:t>Bring all necessary materials to class.</w:t>
      </w:r>
      <w:r w:rsidR="00F646A7">
        <w:rPr>
          <w:sz w:val="24"/>
          <w:szCs w:val="24"/>
        </w:rPr>
        <w:t xml:space="preserve"> (including student ID, agenda book and reading book)</w:t>
      </w:r>
    </w:p>
    <w:p w:rsidR="00491F57" w:rsidRDefault="00491F57" w:rsidP="003905EE">
      <w:pPr>
        <w:spacing w:after="0" w:line="240" w:lineRule="auto"/>
        <w:rPr>
          <w:sz w:val="24"/>
          <w:szCs w:val="24"/>
        </w:rPr>
      </w:pPr>
      <w:r>
        <w:rPr>
          <w:sz w:val="24"/>
          <w:szCs w:val="24"/>
        </w:rPr>
        <w:t xml:space="preserve">2. </w:t>
      </w:r>
      <w:r w:rsidR="00BE3D4B" w:rsidRPr="008354BC">
        <w:rPr>
          <w:sz w:val="24"/>
          <w:szCs w:val="24"/>
        </w:rPr>
        <w:t xml:space="preserve">Be </w:t>
      </w:r>
      <w:r w:rsidR="005A121D" w:rsidRPr="008354BC">
        <w:rPr>
          <w:sz w:val="24"/>
          <w:szCs w:val="24"/>
        </w:rPr>
        <w:t xml:space="preserve">dressed in proper uniform. </w:t>
      </w:r>
    </w:p>
    <w:p w:rsidR="005A121D" w:rsidRPr="008354BC" w:rsidRDefault="00491F57" w:rsidP="003905EE">
      <w:pPr>
        <w:spacing w:after="0" w:line="240" w:lineRule="auto"/>
        <w:rPr>
          <w:sz w:val="24"/>
          <w:szCs w:val="24"/>
        </w:rPr>
      </w:pPr>
      <w:r w:rsidRPr="008354BC">
        <w:rPr>
          <w:sz w:val="24"/>
          <w:szCs w:val="24"/>
        </w:rPr>
        <w:t>3. Participate fully in all class activities.</w:t>
      </w:r>
      <w:r w:rsidR="00084AE1">
        <w:rPr>
          <w:sz w:val="24"/>
          <w:szCs w:val="24"/>
        </w:rPr>
        <w:tab/>
      </w:r>
      <w:r w:rsidR="005A121D" w:rsidRPr="008354BC">
        <w:rPr>
          <w:sz w:val="24"/>
          <w:szCs w:val="24"/>
        </w:rPr>
        <w:t xml:space="preserve"> </w:t>
      </w:r>
    </w:p>
    <w:p w:rsidR="00491F57" w:rsidRDefault="005A121D" w:rsidP="003905EE">
      <w:pPr>
        <w:spacing w:after="0" w:line="240" w:lineRule="auto"/>
        <w:rPr>
          <w:sz w:val="24"/>
          <w:szCs w:val="24"/>
        </w:rPr>
      </w:pPr>
      <w:r w:rsidRPr="008354BC">
        <w:rPr>
          <w:sz w:val="24"/>
          <w:szCs w:val="24"/>
        </w:rPr>
        <w:t>4. Display maximum effort.</w:t>
      </w:r>
      <w:r w:rsidR="00084AE1">
        <w:rPr>
          <w:sz w:val="24"/>
          <w:szCs w:val="24"/>
        </w:rPr>
        <w:tab/>
      </w:r>
      <w:r w:rsidR="00084AE1">
        <w:rPr>
          <w:sz w:val="24"/>
          <w:szCs w:val="24"/>
        </w:rPr>
        <w:tab/>
      </w:r>
    </w:p>
    <w:p w:rsidR="005A121D" w:rsidRPr="008354BC" w:rsidRDefault="005A121D" w:rsidP="003905EE">
      <w:pPr>
        <w:spacing w:after="0" w:line="240" w:lineRule="auto"/>
        <w:rPr>
          <w:sz w:val="24"/>
          <w:szCs w:val="24"/>
        </w:rPr>
      </w:pPr>
      <w:r w:rsidRPr="008354BC">
        <w:rPr>
          <w:sz w:val="24"/>
          <w:szCs w:val="24"/>
        </w:rPr>
        <w:t>5. Follow all class rules and procedures to ensure safety for all.</w:t>
      </w:r>
    </w:p>
    <w:p w:rsidR="005A121D" w:rsidRPr="008354BC" w:rsidRDefault="005A121D" w:rsidP="003905EE">
      <w:pPr>
        <w:spacing w:after="0" w:line="240" w:lineRule="auto"/>
        <w:rPr>
          <w:sz w:val="24"/>
          <w:szCs w:val="24"/>
        </w:rPr>
      </w:pPr>
      <w:r w:rsidRPr="008354BC">
        <w:rPr>
          <w:sz w:val="24"/>
          <w:szCs w:val="24"/>
        </w:rPr>
        <w:t>6. Cooperate fully with instructors, peers, and substitutes.</w:t>
      </w:r>
    </w:p>
    <w:p w:rsidR="008354BC" w:rsidRPr="008354BC" w:rsidRDefault="008354BC" w:rsidP="008354BC">
      <w:pPr>
        <w:spacing w:after="0" w:line="240" w:lineRule="auto"/>
        <w:rPr>
          <w:sz w:val="24"/>
          <w:szCs w:val="24"/>
        </w:rPr>
      </w:pPr>
    </w:p>
    <w:p w:rsidR="008354BC" w:rsidRDefault="008354BC" w:rsidP="008354BC">
      <w:pPr>
        <w:spacing w:after="0" w:line="240" w:lineRule="auto"/>
        <w:rPr>
          <w:sz w:val="24"/>
          <w:szCs w:val="24"/>
        </w:rPr>
      </w:pPr>
      <w:r w:rsidRPr="00491F57">
        <w:rPr>
          <w:b/>
          <w:sz w:val="24"/>
          <w:szCs w:val="24"/>
        </w:rPr>
        <w:t>BEHAVIOR</w:t>
      </w:r>
      <w:r w:rsidR="00491F57">
        <w:rPr>
          <w:b/>
          <w:sz w:val="24"/>
          <w:szCs w:val="24"/>
        </w:rPr>
        <w:t xml:space="preserve"> GRADE</w:t>
      </w:r>
      <w:r w:rsidRPr="008354BC">
        <w:rPr>
          <w:sz w:val="24"/>
          <w:szCs w:val="24"/>
        </w:rPr>
        <w:t xml:space="preserve">: A positive attitude and good effort are displayed by the student during the entire PE class. Good sportsmanship and cooperation with teacher and peers are displayed in all activities. </w:t>
      </w:r>
    </w:p>
    <w:p w:rsidR="00491F57" w:rsidRDefault="00491F57" w:rsidP="00491F57">
      <w:pPr>
        <w:spacing w:after="0" w:line="240" w:lineRule="auto"/>
        <w:rPr>
          <w:sz w:val="24"/>
          <w:szCs w:val="24"/>
        </w:rPr>
      </w:pPr>
    </w:p>
    <w:p w:rsidR="00491F57" w:rsidRPr="00491F57" w:rsidRDefault="00491F57" w:rsidP="00491F57">
      <w:pPr>
        <w:spacing w:after="0" w:line="240" w:lineRule="auto"/>
        <w:rPr>
          <w:b/>
          <w:sz w:val="24"/>
          <w:szCs w:val="24"/>
        </w:rPr>
      </w:pPr>
      <w:r w:rsidRPr="00491F57">
        <w:rPr>
          <w:b/>
          <w:sz w:val="24"/>
          <w:szCs w:val="24"/>
        </w:rPr>
        <w:t xml:space="preserve">ABSENCE POLICY: </w:t>
      </w:r>
    </w:p>
    <w:p w:rsidR="00491F57" w:rsidRDefault="00491F57" w:rsidP="00491F57">
      <w:pPr>
        <w:spacing w:after="0" w:line="240" w:lineRule="auto"/>
        <w:rPr>
          <w:sz w:val="24"/>
          <w:szCs w:val="24"/>
        </w:rPr>
      </w:pPr>
      <w:r>
        <w:rPr>
          <w:sz w:val="24"/>
          <w:szCs w:val="24"/>
        </w:rPr>
        <w:t xml:space="preserve">If a student is absent they must complete the PE make-up form requiring a parent signature. </w:t>
      </w:r>
    </w:p>
    <w:p w:rsidR="008354BC" w:rsidRDefault="008354BC" w:rsidP="008354BC">
      <w:pPr>
        <w:spacing w:after="0" w:line="240" w:lineRule="auto"/>
        <w:rPr>
          <w:sz w:val="24"/>
          <w:szCs w:val="24"/>
        </w:rPr>
      </w:pPr>
    </w:p>
    <w:p w:rsidR="008354BC" w:rsidRDefault="008354BC" w:rsidP="008354BC">
      <w:pPr>
        <w:spacing w:after="0" w:line="240" w:lineRule="auto"/>
        <w:rPr>
          <w:sz w:val="24"/>
          <w:szCs w:val="24"/>
        </w:rPr>
      </w:pPr>
      <w:r w:rsidRPr="00491F57">
        <w:rPr>
          <w:b/>
          <w:sz w:val="24"/>
          <w:szCs w:val="24"/>
        </w:rPr>
        <w:t>MEDICAL EXCUSES:</w:t>
      </w:r>
      <w:r>
        <w:rPr>
          <w:sz w:val="24"/>
          <w:szCs w:val="24"/>
        </w:rPr>
        <w:t xml:space="preserve"> When a minor injury or illness occurs and you feel it would be in the best interest to avoid strenuous activity for that day, a parent note will be accepted. </w:t>
      </w:r>
      <w:r w:rsidRPr="008354BC">
        <w:rPr>
          <w:b/>
          <w:sz w:val="24"/>
          <w:szCs w:val="24"/>
        </w:rPr>
        <w:t>Students still need to dress out when a parent note is provided.</w:t>
      </w:r>
      <w:r>
        <w:rPr>
          <w:sz w:val="24"/>
          <w:szCs w:val="24"/>
        </w:rPr>
        <w:t xml:space="preserve"> Occasionally a student may need to be excused from participating in class due to a serious injury or illness. Students who will miss </w:t>
      </w:r>
      <w:r w:rsidR="00491F57">
        <w:rPr>
          <w:sz w:val="24"/>
          <w:szCs w:val="24"/>
        </w:rPr>
        <w:t>three or more days of activity need to</w:t>
      </w:r>
      <w:r>
        <w:rPr>
          <w:sz w:val="24"/>
          <w:szCs w:val="24"/>
        </w:rPr>
        <w:t xml:space="preserve"> provide a written physicians statement indicating the injury or illness and the duration of the restriction. Students out on extended medical leave may be subject to a written assignment. </w:t>
      </w:r>
    </w:p>
    <w:p w:rsidR="008354BC" w:rsidRDefault="008354BC" w:rsidP="008354BC">
      <w:pPr>
        <w:spacing w:after="0" w:line="240" w:lineRule="auto"/>
        <w:rPr>
          <w:sz w:val="24"/>
          <w:szCs w:val="24"/>
        </w:rPr>
      </w:pPr>
    </w:p>
    <w:p w:rsidR="008354BC" w:rsidRDefault="008354BC" w:rsidP="008354BC">
      <w:pPr>
        <w:spacing w:after="0" w:line="240" w:lineRule="auto"/>
        <w:rPr>
          <w:sz w:val="24"/>
          <w:szCs w:val="24"/>
        </w:rPr>
      </w:pPr>
      <w:r>
        <w:rPr>
          <w:sz w:val="24"/>
          <w:szCs w:val="24"/>
        </w:rPr>
        <w:t>MATERIAL NEEDED:</w:t>
      </w:r>
    </w:p>
    <w:p w:rsidR="008354BC" w:rsidRDefault="008354BC" w:rsidP="008354BC">
      <w:pPr>
        <w:pStyle w:val="ListParagraph"/>
        <w:numPr>
          <w:ilvl w:val="0"/>
          <w:numId w:val="2"/>
        </w:numPr>
        <w:spacing w:after="0" w:line="240" w:lineRule="auto"/>
        <w:rPr>
          <w:sz w:val="24"/>
          <w:szCs w:val="24"/>
        </w:rPr>
      </w:pPr>
      <w:r>
        <w:rPr>
          <w:sz w:val="24"/>
          <w:szCs w:val="24"/>
        </w:rPr>
        <w:t>All students are required to wear a PE uniform</w:t>
      </w:r>
      <w:r w:rsidR="009A0F9D">
        <w:rPr>
          <w:sz w:val="24"/>
          <w:szCs w:val="24"/>
        </w:rPr>
        <w:t>.</w:t>
      </w:r>
    </w:p>
    <w:p w:rsidR="008354BC" w:rsidRDefault="008354BC" w:rsidP="008354BC">
      <w:pPr>
        <w:pStyle w:val="ListParagraph"/>
        <w:numPr>
          <w:ilvl w:val="0"/>
          <w:numId w:val="2"/>
        </w:numPr>
        <w:spacing w:after="0" w:line="240" w:lineRule="auto"/>
        <w:rPr>
          <w:sz w:val="24"/>
          <w:szCs w:val="24"/>
        </w:rPr>
      </w:pPr>
      <w:r>
        <w:rPr>
          <w:sz w:val="24"/>
          <w:szCs w:val="24"/>
        </w:rPr>
        <w:t xml:space="preserve">Uniforms are sold through </w:t>
      </w:r>
      <w:r w:rsidR="00C62389">
        <w:rPr>
          <w:sz w:val="24"/>
          <w:szCs w:val="24"/>
        </w:rPr>
        <w:t>Kate’s Logos</w:t>
      </w:r>
      <w:r>
        <w:rPr>
          <w:sz w:val="24"/>
          <w:szCs w:val="24"/>
        </w:rPr>
        <w:t xml:space="preserve"> </w:t>
      </w:r>
      <w:r w:rsidR="00491F57">
        <w:rPr>
          <w:sz w:val="24"/>
          <w:szCs w:val="24"/>
        </w:rPr>
        <w:t>(775-432-1777)</w:t>
      </w:r>
      <w:r>
        <w:rPr>
          <w:sz w:val="24"/>
          <w:szCs w:val="24"/>
        </w:rPr>
        <w:t xml:space="preserve"> (optional PE bag $5.00)</w:t>
      </w:r>
      <w:r w:rsidR="009A0F9D">
        <w:rPr>
          <w:sz w:val="24"/>
          <w:szCs w:val="24"/>
        </w:rPr>
        <w:t>.</w:t>
      </w:r>
    </w:p>
    <w:p w:rsidR="008354BC" w:rsidRDefault="008354BC" w:rsidP="008354BC">
      <w:pPr>
        <w:pStyle w:val="ListParagraph"/>
        <w:numPr>
          <w:ilvl w:val="0"/>
          <w:numId w:val="2"/>
        </w:numPr>
        <w:spacing w:after="0" w:line="240" w:lineRule="auto"/>
        <w:rPr>
          <w:sz w:val="24"/>
          <w:szCs w:val="24"/>
        </w:rPr>
      </w:pPr>
      <w:r>
        <w:rPr>
          <w:sz w:val="24"/>
          <w:szCs w:val="24"/>
        </w:rPr>
        <w:t>Students may buy their own PE uniform. They must be black</w:t>
      </w:r>
      <w:r w:rsidR="00491F57">
        <w:rPr>
          <w:sz w:val="24"/>
          <w:szCs w:val="24"/>
        </w:rPr>
        <w:t xml:space="preserve"> athletic</w:t>
      </w:r>
      <w:r>
        <w:rPr>
          <w:sz w:val="24"/>
          <w:szCs w:val="24"/>
        </w:rPr>
        <w:t xml:space="preserve"> shorts</w:t>
      </w:r>
      <w:r w:rsidR="00491F57">
        <w:rPr>
          <w:sz w:val="24"/>
          <w:szCs w:val="24"/>
        </w:rPr>
        <w:t>, sweats, yoga pants</w:t>
      </w:r>
      <w:r>
        <w:rPr>
          <w:sz w:val="24"/>
          <w:szCs w:val="24"/>
        </w:rPr>
        <w:t xml:space="preserve"> (no zippers, snaps, or pockets) and a solid white or gray t-shirt.</w:t>
      </w:r>
      <w:r w:rsidR="00491F57">
        <w:rPr>
          <w:sz w:val="24"/>
          <w:szCs w:val="24"/>
        </w:rPr>
        <w:t xml:space="preserve"> (Names will be written on shirts)</w:t>
      </w:r>
    </w:p>
    <w:p w:rsidR="009A0F9D" w:rsidRDefault="009A0F9D" w:rsidP="008354BC">
      <w:pPr>
        <w:pStyle w:val="ListParagraph"/>
        <w:numPr>
          <w:ilvl w:val="0"/>
          <w:numId w:val="2"/>
        </w:numPr>
        <w:spacing w:after="0" w:line="240" w:lineRule="auto"/>
        <w:rPr>
          <w:sz w:val="24"/>
          <w:szCs w:val="24"/>
        </w:rPr>
      </w:pPr>
      <w:r>
        <w:rPr>
          <w:sz w:val="24"/>
          <w:szCs w:val="24"/>
        </w:rPr>
        <w:t xml:space="preserve">Laced athletic shoes are required. Shoes are to be properly tied to avoid injury. </w:t>
      </w:r>
      <w:r w:rsidRPr="00491F57">
        <w:rPr>
          <w:b/>
          <w:sz w:val="24"/>
          <w:szCs w:val="24"/>
        </w:rPr>
        <w:t>Inappropriate fo</w:t>
      </w:r>
      <w:r w:rsidR="00491F57">
        <w:rPr>
          <w:b/>
          <w:sz w:val="24"/>
          <w:szCs w:val="24"/>
        </w:rPr>
        <w:t>otwear will result in a non-dress</w:t>
      </w:r>
      <w:r w:rsidRPr="00491F57">
        <w:rPr>
          <w:b/>
          <w:sz w:val="24"/>
          <w:szCs w:val="24"/>
        </w:rPr>
        <w:t xml:space="preserve"> and the student will not be allowed to participate in class activities</w:t>
      </w:r>
      <w:r>
        <w:rPr>
          <w:sz w:val="24"/>
          <w:szCs w:val="24"/>
        </w:rPr>
        <w:t>. A written assignment may be given.</w:t>
      </w:r>
    </w:p>
    <w:p w:rsidR="009A0F9D" w:rsidRDefault="009A0F9D" w:rsidP="008354BC">
      <w:pPr>
        <w:pStyle w:val="ListParagraph"/>
        <w:numPr>
          <w:ilvl w:val="0"/>
          <w:numId w:val="2"/>
        </w:numPr>
        <w:spacing w:after="0" w:line="240" w:lineRule="auto"/>
        <w:rPr>
          <w:sz w:val="24"/>
          <w:szCs w:val="24"/>
        </w:rPr>
      </w:pPr>
      <w:r>
        <w:rPr>
          <w:sz w:val="24"/>
          <w:szCs w:val="24"/>
        </w:rPr>
        <w:t xml:space="preserve">Plain, solid color (gray, purple, black) sweat clothes are the only other attire permitted to be worn with the PE uniform. </w:t>
      </w:r>
    </w:p>
    <w:p w:rsidR="009A0F9D" w:rsidRPr="00491F57" w:rsidRDefault="009A0F9D" w:rsidP="00491F57">
      <w:pPr>
        <w:pStyle w:val="ListParagraph"/>
        <w:numPr>
          <w:ilvl w:val="0"/>
          <w:numId w:val="2"/>
        </w:numPr>
        <w:spacing w:after="0" w:line="240" w:lineRule="auto"/>
        <w:rPr>
          <w:sz w:val="24"/>
          <w:szCs w:val="24"/>
        </w:rPr>
      </w:pPr>
      <w:r>
        <w:rPr>
          <w:sz w:val="24"/>
          <w:szCs w:val="24"/>
        </w:rPr>
        <w:t>Students are to wear only their OWN uniform. Uniforms are to be taken home each Thursday or Friday to be laundered and returned each Monday</w:t>
      </w:r>
      <w:r w:rsidR="00491F57">
        <w:rPr>
          <w:sz w:val="24"/>
          <w:szCs w:val="24"/>
        </w:rPr>
        <w:t xml:space="preserve"> or Tuesday</w:t>
      </w:r>
      <w:r>
        <w:rPr>
          <w:sz w:val="24"/>
          <w:szCs w:val="24"/>
        </w:rPr>
        <w:t>.</w:t>
      </w:r>
    </w:p>
    <w:p w:rsidR="009A0F9D" w:rsidRDefault="009A0F9D" w:rsidP="008354BC">
      <w:pPr>
        <w:pStyle w:val="ListParagraph"/>
        <w:numPr>
          <w:ilvl w:val="0"/>
          <w:numId w:val="2"/>
        </w:numPr>
        <w:spacing w:after="0" w:line="240" w:lineRule="auto"/>
        <w:rPr>
          <w:sz w:val="24"/>
          <w:szCs w:val="24"/>
        </w:rPr>
      </w:pPr>
      <w:r>
        <w:rPr>
          <w:sz w:val="24"/>
          <w:szCs w:val="24"/>
        </w:rPr>
        <w:t xml:space="preserve">If students have any special problems with the uniform </w:t>
      </w:r>
      <w:r w:rsidR="00491F57">
        <w:rPr>
          <w:sz w:val="24"/>
          <w:szCs w:val="24"/>
        </w:rPr>
        <w:t xml:space="preserve">PLEASE have them talk to </w:t>
      </w:r>
      <w:r>
        <w:rPr>
          <w:sz w:val="24"/>
          <w:szCs w:val="24"/>
        </w:rPr>
        <w:t>their PE teacher.</w:t>
      </w:r>
    </w:p>
    <w:p w:rsidR="009A0F9D" w:rsidRDefault="009A0F9D" w:rsidP="008354BC">
      <w:pPr>
        <w:pStyle w:val="ListParagraph"/>
        <w:numPr>
          <w:ilvl w:val="0"/>
          <w:numId w:val="2"/>
        </w:numPr>
        <w:spacing w:after="0" w:line="240" w:lineRule="auto"/>
        <w:rPr>
          <w:sz w:val="24"/>
          <w:szCs w:val="24"/>
        </w:rPr>
      </w:pPr>
      <w:r>
        <w:rPr>
          <w:sz w:val="24"/>
          <w:szCs w:val="24"/>
        </w:rPr>
        <w:t>Students are not to wear their PE clothes over their school clothes.</w:t>
      </w:r>
    </w:p>
    <w:p w:rsidR="008354BC" w:rsidRDefault="008354BC" w:rsidP="008354BC">
      <w:pPr>
        <w:pStyle w:val="ListParagraph"/>
        <w:numPr>
          <w:ilvl w:val="0"/>
          <w:numId w:val="2"/>
        </w:numPr>
        <w:spacing w:after="0" w:line="240" w:lineRule="auto"/>
        <w:rPr>
          <w:sz w:val="24"/>
          <w:szCs w:val="24"/>
        </w:rPr>
      </w:pPr>
      <w:r>
        <w:rPr>
          <w:sz w:val="24"/>
          <w:szCs w:val="24"/>
        </w:rPr>
        <w:t>Locks for the PE lockers will be provided by the PE dept. (borrow for the year) ($5.00 fine if lost)</w:t>
      </w:r>
      <w:r w:rsidR="009A0F9D">
        <w:rPr>
          <w:sz w:val="24"/>
          <w:szCs w:val="24"/>
        </w:rPr>
        <w:t>.</w:t>
      </w:r>
    </w:p>
    <w:p w:rsidR="008354BC" w:rsidRDefault="008354BC" w:rsidP="008354BC">
      <w:pPr>
        <w:pStyle w:val="ListParagraph"/>
        <w:numPr>
          <w:ilvl w:val="0"/>
          <w:numId w:val="2"/>
        </w:numPr>
        <w:spacing w:after="0" w:line="240" w:lineRule="auto"/>
        <w:rPr>
          <w:sz w:val="24"/>
          <w:szCs w:val="24"/>
        </w:rPr>
      </w:pPr>
      <w:r>
        <w:rPr>
          <w:sz w:val="24"/>
          <w:szCs w:val="24"/>
        </w:rPr>
        <w:t xml:space="preserve">Only locks issued by the PE dept will be allowed. </w:t>
      </w:r>
    </w:p>
    <w:p w:rsidR="009A0F9D" w:rsidRPr="00084AE1" w:rsidRDefault="009A0F9D" w:rsidP="00084AE1">
      <w:pPr>
        <w:spacing w:after="0" w:line="240" w:lineRule="auto"/>
        <w:ind w:left="360"/>
        <w:rPr>
          <w:sz w:val="24"/>
          <w:szCs w:val="24"/>
        </w:rPr>
      </w:pPr>
    </w:p>
    <w:p w:rsidR="009A0F9D" w:rsidRPr="00084AE1" w:rsidRDefault="009A0F9D" w:rsidP="00084AE1">
      <w:pPr>
        <w:spacing w:after="0" w:line="240" w:lineRule="auto"/>
        <w:rPr>
          <w:sz w:val="24"/>
          <w:szCs w:val="24"/>
        </w:rPr>
      </w:pPr>
      <w:r>
        <w:rPr>
          <w:sz w:val="24"/>
          <w:szCs w:val="24"/>
        </w:rPr>
        <w:t>ADDITIONAL INFORMATION:</w:t>
      </w:r>
    </w:p>
    <w:p w:rsidR="009A0F9D" w:rsidRDefault="009A0F9D" w:rsidP="009A0F9D">
      <w:pPr>
        <w:pStyle w:val="ListParagraph"/>
        <w:numPr>
          <w:ilvl w:val="0"/>
          <w:numId w:val="3"/>
        </w:numPr>
        <w:spacing w:after="0" w:line="240" w:lineRule="auto"/>
        <w:rPr>
          <w:sz w:val="24"/>
          <w:szCs w:val="24"/>
        </w:rPr>
      </w:pPr>
      <w:r>
        <w:rPr>
          <w:sz w:val="24"/>
          <w:szCs w:val="24"/>
        </w:rPr>
        <w:t>Alternative assignments will be given to any students not participating in the daily activity.</w:t>
      </w:r>
    </w:p>
    <w:p w:rsidR="009A0F9D" w:rsidRDefault="009A0F9D" w:rsidP="009A0F9D">
      <w:pPr>
        <w:pStyle w:val="ListParagraph"/>
        <w:numPr>
          <w:ilvl w:val="0"/>
          <w:numId w:val="3"/>
        </w:numPr>
        <w:spacing w:after="0" w:line="240" w:lineRule="auto"/>
        <w:rPr>
          <w:sz w:val="24"/>
          <w:szCs w:val="24"/>
        </w:rPr>
      </w:pPr>
      <w:r>
        <w:rPr>
          <w:sz w:val="24"/>
          <w:szCs w:val="24"/>
        </w:rPr>
        <w:t>Follow KINGDOME Locker Room rules at all times.</w:t>
      </w:r>
    </w:p>
    <w:p w:rsidR="009A0F9D" w:rsidRPr="00084AE1" w:rsidRDefault="009A0F9D" w:rsidP="00084AE1">
      <w:pPr>
        <w:pStyle w:val="ListParagraph"/>
        <w:numPr>
          <w:ilvl w:val="0"/>
          <w:numId w:val="3"/>
        </w:numPr>
        <w:spacing w:after="0" w:line="240" w:lineRule="auto"/>
        <w:rPr>
          <w:sz w:val="24"/>
          <w:szCs w:val="24"/>
        </w:rPr>
      </w:pPr>
      <w:r>
        <w:rPr>
          <w:sz w:val="24"/>
          <w:szCs w:val="24"/>
        </w:rPr>
        <w:t>No dressing will be permitted</w:t>
      </w:r>
      <w:r w:rsidR="00084AE1">
        <w:rPr>
          <w:sz w:val="24"/>
          <w:szCs w:val="24"/>
        </w:rPr>
        <w:t xml:space="preserve"> in the restroom or shower area and </w:t>
      </w:r>
      <w:r w:rsidR="002C1437">
        <w:rPr>
          <w:sz w:val="24"/>
          <w:szCs w:val="24"/>
        </w:rPr>
        <w:t>c</w:t>
      </w:r>
      <w:r w:rsidRPr="00084AE1">
        <w:rPr>
          <w:sz w:val="24"/>
          <w:szCs w:val="24"/>
        </w:rPr>
        <w:t>hange into and out of school clothes in front of your locker.</w:t>
      </w:r>
    </w:p>
    <w:p w:rsidR="009A0F9D" w:rsidRDefault="009A0F9D" w:rsidP="009A0F9D">
      <w:pPr>
        <w:pStyle w:val="ListParagraph"/>
        <w:numPr>
          <w:ilvl w:val="0"/>
          <w:numId w:val="3"/>
        </w:numPr>
        <w:spacing w:after="0" w:line="240" w:lineRule="auto"/>
        <w:rPr>
          <w:sz w:val="24"/>
          <w:szCs w:val="24"/>
        </w:rPr>
      </w:pPr>
      <w:r>
        <w:rPr>
          <w:sz w:val="24"/>
          <w:szCs w:val="24"/>
        </w:rPr>
        <w:t>Do not share lockers</w:t>
      </w:r>
    </w:p>
    <w:p w:rsidR="009A0F9D" w:rsidRDefault="009A0F9D" w:rsidP="009A0F9D">
      <w:pPr>
        <w:pStyle w:val="ListParagraph"/>
        <w:numPr>
          <w:ilvl w:val="0"/>
          <w:numId w:val="3"/>
        </w:numPr>
        <w:spacing w:after="0" w:line="240" w:lineRule="auto"/>
        <w:rPr>
          <w:sz w:val="24"/>
          <w:szCs w:val="24"/>
        </w:rPr>
      </w:pPr>
      <w:r>
        <w:rPr>
          <w:sz w:val="24"/>
          <w:szCs w:val="24"/>
        </w:rPr>
        <w:t>Sit by your own locker, make sure your row is clean, lock lockers and wait for dismissal from the teacher to go to the gym or to your next class.</w:t>
      </w:r>
    </w:p>
    <w:p w:rsidR="009A0F9D" w:rsidRDefault="009A0F9D" w:rsidP="009A0F9D">
      <w:pPr>
        <w:pStyle w:val="ListParagraph"/>
        <w:numPr>
          <w:ilvl w:val="0"/>
          <w:numId w:val="3"/>
        </w:numPr>
        <w:spacing w:after="0" w:line="240" w:lineRule="auto"/>
        <w:rPr>
          <w:sz w:val="24"/>
          <w:szCs w:val="24"/>
        </w:rPr>
      </w:pPr>
      <w:r>
        <w:rPr>
          <w:sz w:val="24"/>
          <w:szCs w:val="24"/>
        </w:rPr>
        <w:t>No glass containers or aerosol cans (hair spray) are allowed in the gym or locker room.</w:t>
      </w:r>
    </w:p>
    <w:p w:rsidR="009A0F9D" w:rsidRDefault="009A0F9D" w:rsidP="009A0F9D">
      <w:pPr>
        <w:pStyle w:val="ListParagraph"/>
        <w:numPr>
          <w:ilvl w:val="0"/>
          <w:numId w:val="3"/>
        </w:numPr>
        <w:spacing w:after="0" w:line="240" w:lineRule="auto"/>
        <w:rPr>
          <w:sz w:val="24"/>
          <w:szCs w:val="24"/>
        </w:rPr>
      </w:pPr>
      <w:r>
        <w:rPr>
          <w:sz w:val="24"/>
          <w:szCs w:val="24"/>
        </w:rPr>
        <w:lastRenderedPageBreak/>
        <w:t>The PE areas are GUM-FREE, SODA-FREE, and FOOD FREE areas.</w:t>
      </w:r>
    </w:p>
    <w:p w:rsidR="009A0F9D" w:rsidRDefault="009A0F9D" w:rsidP="009A0F9D">
      <w:pPr>
        <w:pStyle w:val="ListParagraph"/>
        <w:numPr>
          <w:ilvl w:val="0"/>
          <w:numId w:val="3"/>
        </w:numPr>
        <w:spacing w:after="0" w:line="240" w:lineRule="auto"/>
        <w:rPr>
          <w:sz w:val="24"/>
          <w:szCs w:val="24"/>
        </w:rPr>
      </w:pPr>
      <w:r>
        <w:rPr>
          <w:sz w:val="24"/>
          <w:szCs w:val="24"/>
        </w:rPr>
        <w:t>Students must enter and exit the gym through the door nearest their respective locker room.</w:t>
      </w:r>
    </w:p>
    <w:p w:rsidR="009A0F9D" w:rsidRDefault="006870FE" w:rsidP="009A0F9D">
      <w:pPr>
        <w:pStyle w:val="ListParagraph"/>
        <w:numPr>
          <w:ilvl w:val="0"/>
          <w:numId w:val="3"/>
        </w:numPr>
        <w:spacing w:after="0" w:line="240" w:lineRule="auto"/>
        <w:rPr>
          <w:sz w:val="24"/>
          <w:szCs w:val="24"/>
        </w:rPr>
      </w:pPr>
      <w:r>
        <w:rPr>
          <w:sz w:val="24"/>
          <w:szCs w:val="24"/>
        </w:rPr>
        <w:t>Jewelry (including watches) is unsafe during PE class and should be locked in PE locker.</w:t>
      </w:r>
    </w:p>
    <w:p w:rsidR="006870FE" w:rsidRDefault="006870FE" w:rsidP="009A0F9D">
      <w:pPr>
        <w:pStyle w:val="ListParagraph"/>
        <w:numPr>
          <w:ilvl w:val="0"/>
          <w:numId w:val="3"/>
        </w:numPr>
        <w:spacing w:after="0" w:line="240" w:lineRule="auto"/>
        <w:rPr>
          <w:sz w:val="24"/>
          <w:szCs w:val="24"/>
        </w:rPr>
      </w:pPr>
      <w:r>
        <w:rPr>
          <w:sz w:val="24"/>
          <w:szCs w:val="24"/>
        </w:rPr>
        <w:t>Coats and backpacks are NOT permitted in the lockers rooms.</w:t>
      </w:r>
    </w:p>
    <w:p w:rsidR="006870FE" w:rsidRDefault="006870FE" w:rsidP="009A0F9D">
      <w:pPr>
        <w:pStyle w:val="ListParagraph"/>
        <w:numPr>
          <w:ilvl w:val="0"/>
          <w:numId w:val="3"/>
        </w:numPr>
        <w:spacing w:after="0" w:line="240" w:lineRule="auto"/>
        <w:rPr>
          <w:sz w:val="24"/>
          <w:szCs w:val="24"/>
        </w:rPr>
      </w:pPr>
      <w:r>
        <w:rPr>
          <w:sz w:val="24"/>
          <w:szCs w:val="24"/>
        </w:rPr>
        <w:t>Inappropriate language and/or behavior will result in lunch detention, parent/guardian notification or removal from class.</w:t>
      </w:r>
    </w:p>
    <w:p w:rsidR="006870FE" w:rsidRDefault="006870FE" w:rsidP="009A0F9D">
      <w:pPr>
        <w:pStyle w:val="ListParagraph"/>
        <w:numPr>
          <w:ilvl w:val="0"/>
          <w:numId w:val="3"/>
        </w:numPr>
        <w:spacing w:after="0" w:line="240" w:lineRule="auto"/>
        <w:rPr>
          <w:sz w:val="24"/>
          <w:szCs w:val="24"/>
        </w:rPr>
      </w:pPr>
      <w:r>
        <w:rPr>
          <w:sz w:val="24"/>
          <w:szCs w:val="24"/>
        </w:rPr>
        <w:t xml:space="preserve">In order to accommodate all PE classes on an assembly day and/or inclement weather days, the PE dept. may show sport-oriented movies and documentaries with the students. Our video library consists of nutritional videos, sports blooper videos, health related documentaries, and “G”, “PG”, and “PG13” rated films. </w:t>
      </w:r>
    </w:p>
    <w:p w:rsidR="006870FE" w:rsidRDefault="006870FE" w:rsidP="006870FE">
      <w:pPr>
        <w:pStyle w:val="ListParagraph"/>
        <w:spacing w:after="0" w:line="240" w:lineRule="auto"/>
        <w:rPr>
          <w:sz w:val="24"/>
          <w:szCs w:val="24"/>
        </w:rPr>
      </w:pPr>
    </w:p>
    <w:p w:rsidR="00C62389" w:rsidRDefault="00C62389" w:rsidP="00164178">
      <w:pPr>
        <w:pStyle w:val="ListParagraph"/>
        <w:spacing w:after="0" w:line="240" w:lineRule="auto"/>
        <w:jc w:val="center"/>
        <w:rPr>
          <w:sz w:val="24"/>
          <w:szCs w:val="24"/>
        </w:rPr>
      </w:pPr>
    </w:p>
    <w:p w:rsidR="002C1437" w:rsidRDefault="002C1437" w:rsidP="00164178">
      <w:pPr>
        <w:pStyle w:val="ListParagraph"/>
        <w:spacing w:after="0" w:line="240" w:lineRule="auto"/>
        <w:jc w:val="center"/>
        <w:rPr>
          <w:sz w:val="24"/>
          <w:szCs w:val="24"/>
        </w:rPr>
      </w:pPr>
    </w:p>
    <w:p w:rsidR="00491F57" w:rsidRDefault="00491F57" w:rsidP="00164178">
      <w:pPr>
        <w:pStyle w:val="ListParagraph"/>
        <w:spacing w:after="0" w:line="240" w:lineRule="auto"/>
        <w:jc w:val="center"/>
        <w:rPr>
          <w:sz w:val="24"/>
          <w:szCs w:val="24"/>
        </w:rPr>
      </w:pPr>
    </w:p>
    <w:p w:rsidR="00491F57" w:rsidRDefault="00491F57" w:rsidP="00164178">
      <w:pPr>
        <w:pStyle w:val="ListParagraph"/>
        <w:spacing w:after="0" w:line="240" w:lineRule="auto"/>
        <w:jc w:val="center"/>
        <w:rPr>
          <w:sz w:val="24"/>
          <w:szCs w:val="24"/>
        </w:rPr>
      </w:pPr>
    </w:p>
    <w:p w:rsidR="00491F57" w:rsidRDefault="00491F57" w:rsidP="00164178">
      <w:pPr>
        <w:pStyle w:val="ListParagraph"/>
        <w:spacing w:after="0" w:line="240" w:lineRule="auto"/>
        <w:jc w:val="center"/>
        <w:rPr>
          <w:sz w:val="24"/>
          <w:szCs w:val="24"/>
        </w:rPr>
      </w:pPr>
    </w:p>
    <w:p w:rsidR="00491F57" w:rsidRPr="00491F57" w:rsidRDefault="00491F57" w:rsidP="00491F57">
      <w:pPr>
        <w:pStyle w:val="ListParagraph"/>
        <w:spacing w:after="0" w:line="240" w:lineRule="auto"/>
        <w:rPr>
          <w:sz w:val="18"/>
          <w:szCs w:val="18"/>
        </w:rPr>
      </w:pPr>
      <w:r>
        <w:rPr>
          <w:sz w:val="24"/>
          <w:szCs w:val="24"/>
        </w:rPr>
        <w:tab/>
      </w:r>
      <w:r>
        <w:rPr>
          <w:sz w:val="24"/>
          <w:szCs w:val="24"/>
        </w:rPr>
        <w:tab/>
      </w:r>
      <w:r>
        <w:rPr>
          <w:sz w:val="24"/>
          <w:szCs w:val="24"/>
        </w:rPr>
        <w:tab/>
      </w:r>
      <w:r>
        <w:rPr>
          <w:sz w:val="24"/>
          <w:szCs w:val="24"/>
        </w:rPr>
        <w:tab/>
      </w:r>
      <w:r>
        <w:rPr>
          <w:sz w:val="18"/>
          <w:szCs w:val="18"/>
        </w:rPr>
        <w:t>Please detach and return to your teacher</w:t>
      </w:r>
    </w:p>
    <w:p w:rsidR="00491F57" w:rsidRDefault="00491F57" w:rsidP="00491F57">
      <w:pPr>
        <w:pStyle w:val="ListParagraph"/>
        <w:spacing w:after="0" w:line="240" w:lineRule="auto"/>
        <w:rPr>
          <w:sz w:val="24"/>
          <w:szCs w:val="24"/>
        </w:rPr>
      </w:pPr>
      <w:r>
        <w:rPr>
          <w:sz w:val="24"/>
          <w:szCs w:val="24"/>
        </w:rPr>
        <w:t>------------------------------------------------------------------------------------------------------------------------------</w:t>
      </w:r>
    </w:p>
    <w:p w:rsidR="002C1437" w:rsidRDefault="00491F57" w:rsidP="00491F57">
      <w:pPr>
        <w:pStyle w:val="ListParagraph"/>
        <w:spacing w:after="0" w:line="240" w:lineRule="auto"/>
        <w:rPr>
          <w:sz w:val="24"/>
          <w:szCs w:val="24"/>
        </w:rPr>
      </w:pPr>
      <w:r>
        <w:rPr>
          <w:sz w:val="24"/>
          <w:szCs w:val="24"/>
        </w:rPr>
        <w:tab/>
      </w:r>
      <w:r>
        <w:rPr>
          <w:sz w:val="24"/>
          <w:szCs w:val="24"/>
        </w:rPr>
        <w:tab/>
      </w:r>
      <w:r>
        <w:rPr>
          <w:sz w:val="24"/>
          <w:szCs w:val="24"/>
        </w:rPr>
        <w:tab/>
      </w:r>
      <w:r>
        <w:rPr>
          <w:sz w:val="24"/>
          <w:szCs w:val="24"/>
        </w:rPr>
        <w:tab/>
      </w:r>
    </w:p>
    <w:p w:rsidR="002C1437" w:rsidRDefault="002C1437" w:rsidP="00164178">
      <w:pPr>
        <w:pStyle w:val="ListParagraph"/>
        <w:spacing w:after="0" w:line="240" w:lineRule="auto"/>
        <w:jc w:val="center"/>
        <w:rPr>
          <w:sz w:val="24"/>
          <w:szCs w:val="24"/>
        </w:rPr>
      </w:pPr>
    </w:p>
    <w:p w:rsidR="00164178" w:rsidRDefault="00491F57" w:rsidP="00491F57">
      <w:pPr>
        <w:pStyle w:val="ListParagraph"/>
        <w:spacing w:after="0" w:line="24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HOMEWORK</w:t>
      </w:r>
      <w:bookmarkStart w:id="0" w:name="_GoBack"/>
      <w:bookmarkEnd w:id="0"/>
    </w:p>
    <w:p w:rsidR="00164178" w:rsidRDefault="00164178" w:rsidP="00164178">
      <w:pPr>
        <w:pStyle w:val="ListParagraph"/>
        <w:spacing w:after="0" w:line="240" w:lineRule="auto"/>
        <w:rPr>
          <w:sz w:val="24"/>
          <w:szCs w:val="24"/>
        </w:rPr>
      </w:pPr>
    </w:p>
    <w:p w:rsidR="00164178" w:rsidRDefault="00164178" w:rsidP="00164178">
      <w:pPr>
        <w:spacing w:after="0" w:line="240" w:lineRule="auto"/>
        <w:rPr>
          <w:sz w:val="24"/>
          <w:szCs w:val="24"/>
        </w:rPr>
      </w:pPr>
      <w:r w:rsidRPr="00164178">
        <w:rPr>
          <w:sz w:val="24"/>
          <w:szCs w:val="24"/>
        </w:rPr>
        <w:t>Please sign and return indication you have read and understand the policies and procedures for Mendive PE</w:t>
      </w:r>
      <w:r>
        <w:rPr>
          <w:sz w:val="24"/>
          <w:szCs w:val="24"/>
        </w:rPr>
        <w:t>.</w:t>
      </w:r>
    </w:p>
    <w:p w:rsidR="00164178" w:rsidRDefault="00164178" w:rsidP="00164178">
      <w:pPr>
        <w:spacing w:after="0" w:line="240" w:lineRule="auto"/>
        <w:rPr>
          <w:sz w:val="24"/>
          <w:szCs w:val="24"/>
        </w:rPr>
      </w:pPr>
    </w:p>
    <w:p w:rsidR="00164178" w:rsidRDefault="00164178" w:rsidP="00164178">
      <w:pPr>
        <w:spacing w:after="0" w:line="240" w:lineRule="auto"/>
        <w:rPr>
          <w:sz w:val="24"/>
          <w:szCs w:val="24"/>
        </w:rPr>
      </w:pPr>
      <w:r>
        <w:rPr>
          <w:sz w:val="24"/>
          <w:szCs w:val="24"/>
        </w:rPr>
        <w:t>Student Name:_______________________________________ PE Period:______ PE Teacher:______________</w:t>
      </w:r>
    </w:p>
    <w:p w:rsidR="00164178" w:rsidRDefault="00164178" w:rsidP="00164178">
      <w:pPr>
        <w:spacing w:after="0" w:line="240" w:lineRule="auto"/>
        <w:rPr>
          <w:sz w:val="24"/>
          <w:szCs w:val="24"/>
        </w:rPr>
      </w:pPr>
    </w:p>
    <w:p w:rsidR="00164178" w:rsidRDefault="00164178" w:rsidP="00164178">
      <w:pPr>
        <w:spacing w:after="0" w:line="240" w:lineRule="auto"/>
        <w:rPr>
          <w:sz w:val="24"/>
          <w:szCs w:val="24"/>
        </w:rPr>
      </w:pPr>
      <w:r>
        <w:rPr>
          <w:sz w:val="24"/>
          <w:szCs w:val="24"/>
        </w:rPr>
        <w:t>Student Signature:____________________________________</w:t>
      </w:r>
    </w:p>
    <w:p w:rsidR="00164178" w:rsidRDefault="00164178" w:rsidP="00164178">
      <w:pPr>
        <w:spacing w:after="0" w:line="240" w:lineRule="auto"/>
        <w:rPr>
          <w:sz w:val="24"/>
          <w:szCs w:val="24"/>
        </w:rPr>
      </w:pPr>
    </w:p>
    <w:p w:rsidR="00164178" w:rsidRDefault="00164178" w:rsidP="00164178">
      <w:pPr>
        <w:spacing w:after="0" w:line="240" w:lineRule="auto"/>
        <w:rPr>
          <w:sz w:val="24"/>
          <w:szCs w:val="24"/>
        </w:rPr>
      </w:pPr>
      <w:r>
        <w:rPr>
          <w:sz w:val="24"/>
          <w:szCs w:val="24"/>
        </w:rPr>
        <w:t>Parent/Guardian Signature:______________________________________</w:t>
      </w:r>
    </w:p>
    <w:p w:rsidR="00164178" w:rsidRDefault="00164178" w:rsidP="00164178">
      <w:pPr>
        <w:spacing w:after="0" w:line="240" w:lineRule="auto"/>
        <w:rPr>
          <w:sz w:val="24"/>
          <w:szCs w:val="24"/>
        </w:rPr>
      </w:pPr>
    </w:p>
    <w:p w:rsidR="00164178" w:rsidRDefault="00164178" w:rsidP="00164178">
      <w:pPr>
        <w:spacing w:after="0" w:line="360" w:lineRule="auto"/>
        <w:rPr>
          <w:sz w:val="24"/>
          <w:szCs w:val="24"/>
        </w:rPr>
      </w:pPr>
      <w:r>
        <w:rPr>
          <w:sz w:val="24"/>
          <w:szCs w:val="24"/>
        </w:rPr>
        <w:t>Parent/Guardian Contact Information:</w:t>
      </w:r>
    </w:p>
    <w:p w:rsidR="00164178" w:rsidRDefault="00164178" w:rsidP="00164178">
      <w:pPr>
        <w:spacing w:after="0" w:line="360" w:lineRule="auto"/>
        <w:rPr>
          <w:sz w:val="24"/>
          <w:szCs w:val="24"/>
        </w:rPr>
      </w:pPr>
      <w:r>
        <w:rPr>
          <w:sz w:val="24"/>
          <w:szCs w:val="24"/>
        </w:rPr>
        <w:t>Email address:______________________________________________</w:t>
      </w:r>
    </w:p>
    <w:p w:rsidR="00164178" w:rsidRDefault="00164178" w:rsidP="00164178">
      <w:pPr>
        <w:spacing w:after="0" w:line="360" w:lineRule="auto"/>
        <w:rPr>
          <w:sz w:val="24"/>
          <w:szCs w:val="24"/>
        </w:rPr>
      </w:pPr>
      <w:r>
        <w:rPr>
          <w:sz w:val="24"/>
          <w:szCs w:val="24"/>
        </w:rPr>
        <w:t>Home #:___________________</w:t>
      </w:r>
      <w:r>
        <w:rPr>
          <w:sz w:val="24"/>
          <w:szCs w:val="24"/>
        </w:rPr>
        <w:tab/>
        <w:t>Work #:___________________</w:t>
      </w:r>
      <w:r>
        <w:rPr>
          <w:sz w:val="24"/>
          <w:szCs w:val="24"/>
        </w:rPr>
        <w:tab/>
        <w:t>Cell #:___________________</w:t>
      </w:r>
    </w:p>
    <w:p w:rsidR="00164178" w:rsidRDefault="00164178" w:rsidP="00164178">
      <w:pPr>
        <w:spacing w:after="0" w:line="360" w:lineRule="auto"/>
        <w:rPr>
          <w:sz w:val="24"/>
          <w:szCs w:val="24"/>
        </w:rPr>
      </w:pPr>
      <w:r>
        <w:rPr>
          <w:sz w:val="24"/>
          <w:szCs w:val="24"/>
        </w:rPr>
        <w:t>Comments:_________________________________________________________________________________</w:t>
      </w:r>
      <w:r w:rsidR="0072204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2043" w:rsidRDefault="00722043" w:rsidP="00164178">
      <w:pPr>
        <w:spacing w:after="0" w:line="360" w:lineRule="auto"/>
        <w:rPr>
          <w:sz w:val="24"/>
          <w:szCs w:val="24"/>
        </w:rPr>
      </w:pPr>
    </w:p>
    <w:p w:rsidR="00722043" w:rsidRDefault="00722043" w:rsidP="00164178">
      <w:pPr>
        <w:spacing w:after="0" w:line="360" w:lineRule="auto"/>
        <w:rPr>
          <w:sz w:val="24"/>
          <w:szCs w:val="24"/>
        </w:rPr>
      </w:pPr>
    </w:p>
    <w:p w:rsidR="00722043" w:rsidRDefault="00722043" w:rsidP="00164178">
      <w:pPr>
        <w:spacing w:after="0" w:line="360" w:lineRule="auto"/>
        <w:rPr>
          <w:sz w:val="24"/>
          <w:szCs w:val="24"/>
        </w:rPr>
      </w:pPr>
    </w:p>
    <w:p w:rsidR="00722043" w:rsidRDefault="00722043" w:rsidP="00164178">
      <w:pPr>
        <w:spacing w:after="0" w:line="360" w:lineRule="auto"/>
        <w:rPr>
          <w:sz w:val="24"/>
          <w:szCs w:val="24"/>
        </w:rPr>
      </w:pPr>
    </w:p>
    <w:p w:rsidR="00722043" w:rsidRDefault="00722043" w:rsidP="00164178">
      <w:pPr>
        <w:spacing w:after="0" w:line="360" w:lineRule="auto"/>
        <w:rPr>
          <w:sz w:val="24"/>
          <w:szCs w:val="24"/>
        </w:rPr>
      </w:pPr>
    </w:p>
    <w:sectPr w:rsidR="00722043" w:rsidSect="00E951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DDA"/>
    <w:multiLevelType w:val="hybridMultilevel"/>
    <w:tmpl w:val="93AE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A25B8"/>
    <w:multiLevelType w:val="hybridMultilevel"/>
    <w:tmpl w:val="6654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B5508"/>
    <w:multiLevelType w:val="hybridMultilevel"/>
    <w:tmpl w:val="C598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8B"/>
    <w:rsid w:val="00084AE1"/>
    <w:rsid w:val="001007C9"/>
    <w:rsid w:val="00164178"/>
    <w:rsid w:val="002C1437"/>
    <w:rsid w:val="003905EE"/>
    <w:rsid w:val="00491F57"/>
    <w:rsid w:val="004F450E"/>
    <w:rsid w:val="00577B14"/>
    <w:rsid w:val="005A121D"/>
    <w:rsid w:val="0060505E"/>
    <w:rsid w:val="006870FE"/>
    <w:rsid w:val="00722043"/>
    <w:rsid w:val="007D12F4"/>
    <w:rsid w:val="008354BC"/>
    <w:rsid w:val="008D4E57"/>
    <w:rsid w:val="009A0F9D"/>
    <w:rsid w:val="00A56CD0"/>
    <w:rsid w:val="00BE3D4B"/>
    <w:rsid w:val="00C62389"/>
    <w:rsid w:val="00D82B3B"/>
    <w:rsid w:val="00E9518B"/>
    <w:rsid w:val="00F6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EC12"/>
  <w15:docId w15:val="{7E3519D5-8319-43E9-9101-4CCD4F24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D4B"/>
    <w:rPr>
      <w:rFonts w:ascii="Tahoma" w:hAnsi="Tahoma" w:cs="Tahoma"/>
      <w:sz w:val="16"/>
      <w:szCs w:val="16"/>
    </w:rPr>
  </w:style>
  <w:style w:type="paragraph" w:styleId="ListParagraph">
    <w:name w:val="List Paragraph"/>
    <w:basedOn w:val="Normal"/>
    <w:uiPriority w:val="34"/>
    <w:qFormat/>
    <w:rsid w:val="005A1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Verdi, Jaime</dc:creator>
  <cp:lastModifiedBy>Verdi, Jaime</cp:lastModifiedBy>
  <cp:revision>9</cp:revision>
  <dcterms:created xsi:type="dcterms:W3CDTF">2014-08-11T17:57:00Z</dcterms:created>
  <dcterms:modified xsi:type="dcterms:W3CDTF">2019-07-23T22:26:00Z</dcterms:modified>
</cp:coreProperties>
</file>